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D4" w:rsidRPr="00CA5435" w:rsidRDefault="002D0DD4" w:rsidP="00FD5DD2">
      <w:pPr>
        <w:jc w:val="center"/>
        <w:rPr>
          <w:rFonts w:ascii="Times New Roman" w:hAns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54pt;width:595.75pt;height:837pt;z-index:251658240">
            <v:imagedata r:id="rId4" o:title=""/>
          </v:shape>
        </w:pict>
      </w:r>
      <w:r w:rsidRPr="00CA5435">
        <w:rPr>
          <w:rFonts w:ascii="Times New Roman" w:hAnsi="Times New Roman" w:cs="Times New Roman"/>
          <w:b/>
          <w:bCs/>
          <w:sz w:val="28"/>
          <w:szCs w:val="28"/>
        </w:rPr>
        <w:t>Муниципальное бюджетное учреждение культуры</w:t>
      </w:r>
    </w:p>
    <w:p w:rsidR="002D0DD4" w:rsidRPr="00CA5435" w:rsidRDefault="002D0DD4" w:rsidP="00FD5DD2">
      <w:pPr>
        <w:jc w:val="center"/>
        <w:rPr>
          <w:rFonts w:ascii="Times New Roman" w:hAnsi="Times New Roman" w:cs="Times New Roman"/>
          <w:b/>
          <w:bCs/>
          <w:sz w:val="28"/>
          <w:szCs w:val="28"/>
        </w:rPr>
      </w:pPr>
      <w:r w:rsidRPr="00CA5435">
        <w:rPr>
          <w:rFonts w:ascii="Times New Roman" w:hAnsi="Times New Roman" w:cs="Times New Roman"/>
          <w:b/>
          <w:bCs/>
          <w:sz w:val="28"/>
          <w:szCs w:val="28"/>
        </w:rPr>
        <w:t>«Починковская межпоселенческая централизованная библиотечная система»</w:t>
      </w:r>
    </w:p>
    <w:p w:rsidR="002D0DD4" w:rsidRPr="00CA5435" w:rsidRDefault="002D0DD4">
      <w:pPr>
        <w:rPr>
          <w:rFonts w:ascii="Times New Roman" w:hAnsi="Times New Roman" w:cs="Times New Roman"/>
          <w:sz w:val="28"/>
          <w:szCs w:val="28"/>
        </w:rPr>
      </w:pPr>
      <w:r w:rsidRPr="00CA5435">
        <w:rPr>
          <w:rFonts w:ascii="Times New Roman" w:hAnsi="Times New Roman" w:cs="Times New Roman"/>
          <w:sz w:val="28"/>
          <w:szCs w:val="28"/>
        </w:rPr>
        <w:t xml:space="preserve">________________________________________________________________            </w:t>
      </w:r>
    </w:p>
    <w:p w:rsidR="002D0DD4" w:rsidRPr="00CA5435" w:rsidRDefault="002D0DD4" w:rsidP="00FD5DD2">
      <w:pPr>
        <w:jc w:val="center"/>
        <w:rPr>
          <w:rFonts w:ascii="Times New Roman" w:hAnsi="Times New Roman" w:cs="Times New Roman"/>
          <w:sz w:val="28"/>
          <w:szCs w:val="28"/>
        </w:rPr>
      </w:pPr>
      <w:r w:rsidRPr="00CA5435">
        <w:rPr>
          <w:rFonts w:ascii="Times New Roman" w:hAnsi="Times New Roman" w:cs="Times New Roman"/>
          <w:sz w:val="28"/>
          <w:szCs w:val="28"/>
        </w:rPr>
        <w:t xml:space="preserve">                                                           Утверждаю:</w:t>
      </w:r>
    </w:p>
    <w:p w:rsidR="002D0DD4" w:rsidRPr="00CA5435" w:rsidRDefault="002D0DD4" w:rsidP="00FD5DD2">
      <w:pPr>
        <w:rPr>
          <w:rFonts w:ascii="Times New Roman" w:hAnsi="Times New Roman" w:cs="Times New Roman"/>
          <w:sz w:val="28"/>
          <w:szCs w:val="28"/>
        </w:rPr>
      </w:pPr>
      <w:r w:rsidRPr="00CA5435">
        <w:rPr>
          <w:rFonts w:ascii="Times New Roman" w:hAnsi="Times New Roman" w:cs="Times New Roman"/>
          <w:sz w:val="28"/>
          <w:szCs w:val="28"/>
        </w:rPr>
        <w:t xml:space="preserve">                                                                        директор МБУК «Починковская</w:t>
      </w:r>
    </w:p>
    <w:p w:rsidR="002D0DD4" w:rsidRPr="00CA5435" w:rsidRDefault="002D0DD4" w:rsidP="00FD5DD2">
      <w:pPr>
        <w:jc w:val="center"/>
        <w:rPr>
          <w:rFonts w:ascii="Times New Roman" w:hAnsi="Times New Roman" w:cs="Times New Roman"/>
          <w:sz w:val="28"/>
          <w:szCs w:val="28"/>
        </w:rPr>
      </w:pPr>
      <w:r w:rsidRPr="00CA5435">
        <w:rPr>
          <w:rFonts w:ascii="Times New Roman" w:hAnsi="Times New Roman" w:cs="Times New Roman"/>
          <w:sz w:val="28"/>
          <w:szCs w:val="28"/>
        </w:rPr>
        <w:t xml:space="preserve">                                                         МЦБС»________В.Б.Шашкова</w:t>
      </w:r>
    </w:p>
    <w:p w:rsidR="002D0DD4" w:rsidRPr="00CA5435" w:rsidRDefault="002D0DD4" w:rsidP="00FD5DD2">
      <w:pPr>
        <w:jc w:val="center"/>
        <w:rPr>
          <w:rFonts w:ascii="Times New Roman" w:hAnsi="Times New Roman" w:cs="Times New Roman"/>
          <w:sz w:val="28"/>
          <w:szCs w:val="28"/>
        </w:rPr>
      </w:pPr>
      <w:r w:rsidRPr="00CA5435">
        <w:rPr>
          <w:rFonts w:ascii="Times New Roman" w:hAnsi="Times New Roman" w:cs="Times New Roman"/>
          <w:sz w:val="28"/>
          <w:szCs w:val="28"/>
        </w:rPr>
        <w:t xml:space="preserve">                                                  Приказ     №4 от 11.09.19г.          </w:t>
      </w:r>
    </w:p>
    <w:p w:rsidR="002D0DD4" w:rsidRPr="00CA5435" w:rsidRDefault="002D0DD4" w:rsidP="00FD5DD2">
      <w:pPr>
        <w:jc w:val="center"/>
        <w:rPr>
          <w:rFonts w:ascii="Times New Roman" w:hAnsi="Times New Roman" w:cs="Times New Roman"/>
          <w:sz w:val="28"/>
          <w:szCs w:val="28"/>
        </w:rPr>
      </w:pPr>
    </w:p>
    <w:p w:rsidR="002D0DD4" w:rsidRPr="00CA5435" w:rsidRDefault="002D0DD4" w:rsidP="00FD5DD2">
      <w:pPr>
        <w:jc w:val="center"/>
        <w:rPr>
          <w:rFonts w:ascii="Times New Roman" w:hAnsi="Times New Roman" w:cs="Times New Roman"/>
          <w:sz w:val="24"/>
          <w:szCs w:val="24"/>
        </w:rPr>
      </w:pPr>
    </w:p>
    <w:p w:rsidR="002D0DD4" w:rsidRPr="00CA5435" w:rsidRDefault="002D0DD4" w:rsidP="00FD5DD2">
      <w:pPr>
        <w:jc w:val="center"/>
        <w:rPr>
          <w:rFonts w:ascii="Times New Roman" w:hAnsi="Times New Roman" w:cs="Times New Roman"/>
          <w:sz w:val="24"/>
          <w:szCs w:val="24"/>
        </w:rPr>
      </w:pPr>
    </w:p>
    <w:p w:rsidR="002D0DD4" w:rsidRPr="00CA5435" w:rsidRDefault="002D0DD4" w:rsidP="00FD5DD2">
      <w:pPr>
        <w:jc w:val="center"/>
        <w:rPr>
          <w:rFonts w:ascii="Times New Roman" w:hAnsi="Times New Roman" w:cs="Times New Roman"/>
          <w:sz w:val="28"/>
          <w:szCs w:val="28"/>
        </w:rPr>
      </w:pPr>
    </w:p>
    <w:p w:rsidR="002D0DD4" w:rsidRPr="00CA5435" w:rsidRDefault="002D0DD4" w:rsidP="00FD5DD2">
      <w:pPr>
        <w:jc w:val="center"/>
        <w:rPr>
          <w:rFonts w:ascii="Times New Roman" w:hAnsi="Times New Roman" w:cs="Times New Roman"/>
          <w:b/>
          <w:bCs/>
          <w:sz w:val="28"/>
          <w:szCs w:val="28"/>
        </w:rPr>
      </w:pPr>
    </w:p>
    <w:p w:rsidR="002D0DD4" w:rsidRPr="00CA5435" w:rsidRDefault="002D0DD4" w:rsidP="00FD5DD2">
      <w:pPr>
        <w:jc w:val="center"/>
        <w:rPr>
          <w:rFonts w:ascii="Times New Roman" w:hAnsi="Times New Roman" w:cs="Times New Roman"/>
          <w:b/>
          <w:bCs/>
          <w:sz w:val="28"/>
          <w:szCs w:val="28"/>
        </w:rPr>
      </w:pPr>
      <w:r w:rsidRPr="00CA5435">
        <w:rPr>
          <w:rFonts w:ascii="Times New Roman" w:hAnsi="Times New Roman" w:cs="Times New Roman"/>
          <w:b/>
          <w:bCs/>
          <w:sz w:val="28"/>
          <w:szCs w:val="28"/>
        </w:rPr>
        <w:t xml:space="preserve">Инструкция </w:t>
      </w:r>
    </w:p>
    <w:p w:rsidR="002D0DD4" w:rsidRPr="00CA5435" w:rsidRDefault="002D0DD4" w:rsidP="00FD5DD2">
      <w:pPr>
        <w:jc w:val="center"/>
        <w:rPr>
          <w:rFonts w:ascii="Times New Roman" w:hAnsi="Times New Roman" w:cs="Times New Roman"/>
          <w:b/>
          <w:bCs/>
          <w:sz w:val="28"/>
          <w:szCs w:val="28"/>
        </w:rPr>
      </w:pPr>
      <w:r w:rsidRPr="00CA5435">
        <w:rPr>
          <w:rFonts w:ascii="Times New Roman" w:hAnsi="Times New Roman" w:cs="Times New Roman"/>
          <w:b/>
          <w:bCs/>
          <w:sz w:val="28"/>
          <w:szCs w:val="28"/>
        </w:rPr>
        <w:t>по обслуживанию инвалидов и других маломобильных граждан при поседении библиотек МБУК «Починковская МЦБС»</w:t>
      </w:r>
    </w:p>
    <w:p w:rsidR="002D0DD4" w:rsidRPr="00CA5435" w:rsidRDefault="002D0DD4" w:rsidP="00FD5DD2">
      <w:pPr>
        <w:jc w:val="center"/>
        <w:rPr>
          <w:rFonts w:ascii="Times New Roman" w:hAnsi="Times New Roman" w:cs="Times New Roman"/>
          <w:b/>
          <w:bCs/>
          <w:sz w:val="28"/>
          <w:szCs w:val="28"/>
        </w:rPr>
      </w:pPr>
    </w:p>
    <w:p w:rsidR="002D0DD4" w:rsidRPr="00CA5435" w:rsidRDefault="002D0DD4" w:rsidP="00FD5DD2">
      <w:pPr>
        <w:jc w:val="center"/>
        <w:rPr>
          <w:rFonts w:ascii="Times New Roman" w:hAnsi="Times New Roman" w:cs="Times New Roman"/>
          <w:b/>
          <w:bCs/>
          <w:sz w:val="28"/>
          <w:szCs w:val="28"/>
        </w:rPr>
      </w:pPr>
    </w:p>
    <w:p w:rsidR="002D0DD4" w:rsidRPr="00CA5435" w:rsidRDefault="002D0DD4" w:rsidP="00FD5DD2">
      <w:pPr>
        <w:jc w:val="center"/>
        <w:rPr>
          <w:rFonts w:ascii="Times New Roman" w:hAnsi="Times New Roman" w:cs="Times New Roman"/>
          <w:b/>
          <w:bCs/>
          <w:sz w:val="24"/>
          <w:szCs w:val="24"/>
        </w:rPr>
      </w:pPr>
    </w:p>
    <w:p w:rsidR="002D0DD4" w:rsidRPr="00CA5435" w:rsidRDefault="002D0DD4" w:rsidP="00FD5DD2">
      <w:pPr>
        <w:jc w:val="center"/>
        <w:rPr>
          <w:rFonts w:ascii="Times New Roman" w:hAnsi="Times New Roman" w:cs="Times New Roman"/>
          <w:b/>
          <w:bCs/>
          <w:sz w:val="24"/>
          <w:szCs w:val="24"/>
        </w:rPr>
      </w:pPr>
    </w:p>
    <w:p w:rsidR="002D0DD4" w:rsidRPr="00CA5435" w:rsidRDefault="002D0DD4" w:rsidP="00FD5DD2">
      <w:pPr>
        <w:jc w:val="center"/>
        <w:rPr>
          <w:rFonts w:ascii="Times New Roman" w:hAnsi="Times New Roman" w:cs="Times New Roman"/>
          <w:b/>
          <w:bCs/>
          <w:sz w:val="24"/>
          <w:szCs w:val="24"/>
        </w:rPr>
      </w:pPr>
    </w:p>
    <w:p w:rsidR="002D0DD4" w:rsidRPr="00CA5435" w:rsidRDefault="002D0DD4" w:rsidP="00FD5DD2">
      <w:pPr>
        <w:jc w:val="center"/>
        <w:rPr>
          <w:rFonts w:ascii="Times New Roman" w:hAnsi="Times New Roman" w:cs="Times New Roman"/>
          <w:b/>
          <w:bCs/>
          <w:sz w:val="24"/>
          <w:szCs w:val="24"/>
        </w:rPr>
      </w:pPr>
    </w:p>
    <w:p w:rsidR="002D0DD4" w:rsidRPr="00CA5435" w:rsidRDefault="002D0DD4" w:rsidP="00FD5DD2">
      <w:pPr>
        <w:jc w:val="center"/>
        <w:rPr>
          <w:rFonts w:ascii="Times New Roman" w:hAnsi="Times New Roman" w:cs="Times New Roman"/>
          <w:b/>
          <w:bCs/>
          <w:sz w:val="24"/>
          <w:szCs w:val="24"/>
        </w:rPr>
      </w:pPr>
    </w:p>
    <w:p w:rsidR="002D0DD4" w:rsidRPr="00CA5435" w:rsidRDefault="002D0DD4" w:rsidP="00FD5DD2">
      <w:pPr>
        <w:jc w:val="center"/>
        <w:rPr>
          <w:rFonts w:ascii="Times New Roman" w:hAnsi="Times New Roman" w:cs="Times New Roman"/>
          <w:b/>
          <w:bCs/>
          <w:sz w:val="28"/>
          <w:szCs w:val="28"/>
        </w:rPr>
      </w:pPr>
    </w:p>
    <w:p w:rsidR="002D0DD4" w:rsidRDefault="002D0DD4" w:rsidP="00FD5DD2">
      <w:pPr>
        <w:jc w:val="center"/>
        <w:rPr>
          <w:rFonts w:ascii="Times New Roman" w:hAnsi="Times New Roman" w:cs="Times New Roman"/>
          <w:b/>
          <w:bCs/>
          <w:sz w:val="28"/>
          <w:szCs w:val="28"/>
        </w:rPr>
      </w:pPr>
      <w:r w:rsidRPr="00CA5435">
        <w:rPr>
          <w:rFonts w:ascii="Times New Roman" w:hAnsi="Times New Roman" w:cs="Times New Roman"/>
          <w:b/>
          <w:bCs/>
          <w:sz w:val="28"/>
          <w:szCs w:val="28"/>
        </w:rPr>
        <w:t>Починок, 2019г.</w:t>
      </w:r>
    </w:p>
    <w:p w:rsidR="002D0DD4" w:rsidRPr="00CA5435" w:rsidRDefault="002D0DD4" w:rsidP="00FD5DD2">
      <w:pPr>
        <w:jc w:val="center"/>
        <w:rPr>
          <w:rFonts w:ascii="Times New Roman" w:hAnsi="Times New Roman" w:cs="Times New Roman"/>
          <w:b/>
          <w:bCs/>
          <w:sz w:val="28"/>
          <w:szCs w:val="28"/>
        </w:rPr>
      </w:pPr>
    </w:p>
    <w:p w:rsidR="002D0DD4" w:rsidRPr="00CA5435" w:rsidRDefault="002D0DD4" w:rsidP="00FD5DD2">
      <w:pPr>
        <w:jc w:val="center"/>
        <w:rPr>
          <w:rFonts w:ascii="Times New Roman" w:hAnsi="Times New Roman" w:cs="Times New Roman"/>
          <w:b/>
          <w:bCs/>
          <w:sz w:val="24"/>
          <w:szCs w:val="24"/>
        </w:rPr>
      </w:pPr>
    </w:p>
    <w:p w:rsidR="002D0DD4" w:rsidRPr="00CA5435" w:rsidRDefault="002D0DD4" w:rsidP="00CA5435">
      <w:pPr>
        <w:spacing w:line="240" w:lineRule="auto"/>
        <w:jc w:val="center"/>
        <w:rPr>
          <w:rFonts w:ascii="Times New Roman" w:hAnsi="Times New Roman" w:cs="Times New Roman"/>
          <w:b/>
          <w:bCs/>
          <w:sz w:val="24"/>
          <w:szCs w:val="24"/>
        </w:rPr>
      </w:pPr>
      <w:r w:rsidRPr="00CA5435">
        <w:rPr>
          <w:rFonts w:ascii="Times New Roman" w:hAnsi="Times New Roman" w:cs="Times New Roman"/>
          <w:b/>
          <w:bCs/>
          <w:sz w:val="24"/>
          <w:szCs w:val="24"/>
        </w:rPr>
        <w:t>1.Общие положения.</w:t>
      </w:r>
    </w:p>
    <w:p w:rsidR="002D0DD4" w:rsidRPr="00CA5435" w:rsidRDefault="002D0DD4" w:rsidP="00B96E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1.1.Настоящая инструкция определяет правила поведения сотрудников МБУК «Починковская МЦБС» при предоставлении услуг инвалидам (другим категориям маломобильных граждан)</w:t>
      </w:r>
    </w:p>
    <w:p w:rsidR="002D0DD4" w:rsidRPr="00CA5435" w:rsidRDefault="002D0DD4" w:rsidP="00B96E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1.2</w:t>
      </w:r>
      <w:r w:rsidRPr="00CA5435">
        <w:rPr>
          <w:rFonts w:ascii="Times New Roman" w:hAnsi="Times New Roman" w:cs="Times New Roman"/>
          <w:b/>
          <w:bCs/>
          <w:sz w:val="24"/>
          <w:szCs w:val="24"/>
        </w:rPr>
        <w:t>.Инвалид</w:t>
      </w:r>
      <w:r w:rsidRPr="00CA5435">
        <w:rPr>
          <w:rFonts w:ascii="Times New Roman" w:hAnsi="Times New Roman" w:cs="Times New Roman"/>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D0DD4" w:rsidRPr="00CA5435" w:rsidRDefault="002D0DD4" w:rsidP="00B96E21">
      <w:pPr>
        <w:spacing w:line="240" w:lineRule="auto"/>
        <w:jc w:val="both"/>
        <w:rPr>
          <w:rFonts w:ascii="Times New Roman" w:hAnsi="Times New Roman" w:cs="Times New Roman"/>
          <w:sz w:val="24"/>
          <w:szCs w:val="24"/>
        </w:rPr>
      </w:pPr>
      <w:r w:rsidRPr="00CA5435">
        <w:rPr>
          <w:rFonts w:ascii="Times New Roman" w:hAnsi="Times New Roman" w:cs="Times New Roman"/>
          <w:b/>
          <w:bCs/>
          <w:sz w:val="24"/>
          <w:szCs w:val="24"/>
        </w:rPr>
        <w:t>Маломобильные граждане (МГ</w:t>
      </w:r>
      <w:r w:rsidRPr="00CA5435">
        <w:rPr>
          <w:rFonts w:ascii="Times New Roman" w:hAnsi="Times New Roman" w:cs="Times New Roman"/>
          <w:sz w:val="24"/>
          <w:szCs w:val="24"/>
        </w:rPr>
        <w:t>)- это люди испытывающие затруднения при самостоятельном передвижении, получении услуги, необходимой информации или при ориентации в пространстве (люди с временным нарушения здоровья, беременные женщины, люди старших возрастов, люди с детскими колясками и т.п)</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 xml:space="preserve">1.3.Инструкция разработана в соответствии с Федеральными Законами:  </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b/>
          <w:bCs/>
          <w:sz w:val="24"/>
          <w:szCs w:val="24"/>
        </w:rPr>
        <w:t>*</w:t>
      </w:r>
      <w:r w:rsidRPr="00CA5435">
        <w:rPr>
          <w:rFonts w:ascii="Times New Roman" w:hAnsi="Times New Roman" w:cs="Times New Roman"/>
          <w:sz w:val="24"/>
          <w:szCs w:val="24"/>
        </w:rPr>
        <w:t xml:space="preserve"> 01.12.2014г.№419-ФЗ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*24.11.1995 №181-ФЗ «О социальной защите инвалидов в Российской Федерации»</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*Порядок обеспечения  условий доступности для инвалидов культурных ценностей  и благ(утв. Приказом Минкультуры РФ от 16ноября2015г.№2800)</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1.4.Инструкция разработана в целях обеспечения доступа инвалидов к услугам библиотек, в которых они предоставляются, оказания при этом необходимой помощи, и может быть использована при инструктировании работников МБУК «Починковская МЦБС», предоставляющих муниципальные услуги населению, а также при непосредственном оказании услуг инвалидам.</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1.5.Тебования к уровню подготовки персонала:</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-осведомленность о перечне предоставляемых услуг в организации; формах и порядке предоставления услуг(в организации, электронно, дистанционно, на дому);</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-информированность о специальном оборудовании для инвалидов, имеющиеся в распоряжении библиотек, наличия доступа к ним, порядке их эксплуатации, (включая требования безопасности).</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-ознакомление с порядком эвакуации граждан в библиотеке, в т.ч. маломобильных, в экстренных случаях и ЧС;</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-порядок взаимодействия  сотрудников библиотеки при предоставлении услуг инвалиду.</w:t>
      </w:r>
    </w:p>
    <w:p w:rsidR="002D0DD4" w:rsidRPr="00CA5435" w:rsidRDefault="002D0DD4" w:rsidP="00CA5435">
      <w:pPr>
        <w:spacing w:line="240" w:lineRule="auto"/>
        <w:jc w:val="center"/>
        <w:rPr>
          <w:rFonts w:ascii="Times New Roman" w:hAnsi="Times New Roman" w:cs="Times New Roman"/>
          <w:b/>
          <w:bCs/>
          <w:sz w:val="24"/>
          <w:szCs w:val="24"/>
        </w:rPr>
      </w:pPr>
      <w:r w:rsidRPr="00CA5435">
        <w:rPr>
          <w:rFonts w:ascii="Times New Roman" w:hAnsi="Times New Roman" w:cs="Times New Roman"/>
          <w:b/>
          <w:bCs/>
          <w:sz w:val="24"/>
          <w:szCs w:val="24"/>
        </w:rPr>
        <w:t>2. Общие правила этикета.</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2.1.</w:t>
      </w:r>
      <w:r w:rsidRPr="00CA5435">
        <w:rPr>
          <w:rFonts w:ascii="Times New Roman" w:hAnsi="Times New Roman" w:cs="Times New Roman"/>
          <w:b/>
          <w:bCs/>
          <w:i/>
          <w:iCs/>
          <w:sz w:val="24"/>
          <w:szCs w:val="24"/>
          <w:u w:val="single"/>
        </w:rPr>
        <w:t>Обращение к человеку</w:t>
      </w:r>
      <w:r w:rsidRPr="00CA5435">
        <w:rPr>
          <w:rFonts w:ascii="Times New Roman" w:hAnsi="Times New Roman" w:cs="Times New Roman"/>
          <w:sz w:val="24"/>
          <w:szCs w:val="24"/>
        </w:rPr>
        <w:t>: при встрече обращайтесь с инвалидом вежливо и уважительно. Когда вы разговаривайте с инвалидом любой категории, обращайтесь непосредственно к нему, а не к сопровождающему, который  присутствует при разговоре.</w:t>
      </w:r>
    </w:p>
    <w:p w:rsidR="002D0DD4"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2.2.</w:t>
      </w:r>
      <w:r w:rsidRPr="00CA5435">
        <w:rPr>
          <w:rFonts w:ascii="Times New Roman" w:hAnsi="Times New Roman" w:cs="Times New Roman"/>
          <w:b/>
          <w:bCs/>
          <w:i/>
          <w:iCs/>
          <w:sz w:val="24"/>
          <w:szCs w:val="24"/>
          <w:u w:val="single"/>
        </w:rPr>
        <w:t>Адекватность и вежливость:</w:t>
      </w:r>
      <w:r w:rsidRPr="00CA5435">
        <w:rPr>
          <w:rFonts w:ascii="Times New Roman" w:hAnsi="Times New Roman" w:cs="Times New Roman"/>
          <w:sz w:val="24"/>
          <w:szCs w:val="24"/>
        </w:rPr>
        <w:t xml:space="preserve"> относитесь к другому человеку с уважением-и тогда оказание услуги </w:t>
      </w:r>
      <w:r>
        <w:rPr>
          <w:rFonts w:ascii="Times New Roman" w:hAnsi="Times New Roman" w:cs="Times New Roman"/>
          <w:sz w:val="24"/>
          <w:szCs w:val="24"/>
        </w:rPr>
        <w:t xml:space="preserve"> и общение будут эффективными.</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Называйте себя и других: когда вы встречаетесь с человеком, который плохо видит или совсем не видит, обязательно представьтесь и назовите других людей, которые пришли с вами. Если у вас общая беседа в группе, не забывайте пояснить,  к кому вы в данный момент обращаетесь, и назвать себя.</w:t>
      </w:r>
    </w:p>
    <w:p w:rsidR="002D0DD4" w:rsidRPr="00CA5435" w:rsidRDefault="002D0DD4" w:rsidP="00917721">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Pr="00CA5435">
        <w:rPr>
          <w:rFonts w:ascii="Times New Roman" w:hAnsi="Times New Roman" w:cs="Times New Roman"/>
          <w:b/>
          <w:bCs/>
          <w:i/>
          <w:iCs/>
          <w:sz w:val="24"/>
          <w:szCs w:val="24"/>
          <w:u w:val="single"/>
        </w:rPr>
        <w:t>Предложение помощи</w:t>
      </w:r>
      <w:r w:rsidRPr="00CA5435">
        <w:rPr>
          <w:rFonts w:ascii="Times New Roman" w:hAnsi="Times New Roman" w:cs="Times New Roman"/>
          <w:sz w:val="24"/>
          <w:szCs w:val="24"/>
        </w:rPr>
        <w:t>: если вы предлагаете помощь, ждите ,пока ее примут, а затем спрашивайте, что и как делать; всегда предлагайте помощь, если нужно открыть дверь или обойти препятствие.</w:t>
      </w:r>
    </w:p>
    <w:p w:rsidR="002D0DD4" w:rsidRPr="00CA5435" w:rsidRDefault="002D0DD4" w:rsidP="00917721">
      <w:pPr>
        <w:spacing w:line="240" w:lineRule="auto"/>
        <w:jc w:val="both"/>
        <w:rPr>
          <w:rFonts w:ascii="Times New Roman" w:hAnsi="Times New Roman" w:cs="Times New Roman"/>
          <w:sz w:val="24"/>
          <w:szCs w:val="24"/>
        </w:rPr>
      </w:pPr>
      <w:r>
        <w:rPr>
          <w:rFonts w:ascii="Times New Roman" w:hAnsi="Times New Roman" w:cs="Times New Roman"/>
          <w:sz w:val="24"/>
          <w:szCs w:val="24"/>
        </w:rPr>
        <w:t>2.4</w:t>
      </w:r>
      <w:r w:rsidRPr="00CA5435">
        <w:rPr>
          <w:rFonts w:ascii="Times New Roman" w:hAnsi="Times New Roman" w:cs="Times New Roman"/>
          <w:sz w:val="24"/>
          <w:szCs w:val="24"/>
        </w:rPr>
        <w:t>.</w:t>
      </w:r>
      <w:r w:rsidRPr="00CA5435">
        <w:rPr>
          <w:rFonts w:ascii="Times New Roman" w:hAnsi="Times New Roman" w:cs="Times New Roman"/>
          <w:b/>
          <w:bCs/>
          <w:i/>
          <w:iCs/>
          <w:sz w:val="24"/>
          <w:szCs w:val="24"/>
          <w:u w:val="single"/>
        </w:rPr>
        <w:t>Обеспечение доступности услуг</w:t>
      </w:r>
      <w:r w:rsidRPr="00CA5435">
        <w:rPr>
          <w:rFonts w:ascii="Times New Roman" w:hAnsi="Times New Roman" w:cs="Times New Roman"/>
          <w:sz w:val="24"/>
          <w:szCs w:val="24"/>
        </w:rPr>
        <w:t>:  всегда лично убеждайтесь в доступности мест, где предусмотрено оказание услуг и прием пользователей. Заранее обдумайте, какие могут возникнуть проблемы или барьеры и как их можно устранить.</w:t>
      </w:r>
    </w:p>
    <w:p w:rsidR="002D0DD4" w:rsidRPr="00CA5435" w:rsidRDefault="002D0DD4" w:rsidP="00917721">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r w:rsidRPr="00CA5435">
        <w:rPr>
          <w:rFonts w:ascii="Times New Roman" w:hAnsi="Times New Roman" w:cs="Times New Roman"/>
          <w:sz w:val="24"/>
          <w:szCs w:val="24"/>
        </w:rPr>
        <w:t>.</w:t>
      </w:r>
      <w:r w:rsidRPr="00CA5435">
        <w:rPr>
          <w:rFonts w:ascii="Times New Roman" w:hAnsi="Times New Roman" w:cs="Times New Roman"/>
          <w:b/>
          <w:bCs/>
          <w:i/>
          <w:iCs/>
          <w:sz w:val="24"/>
          <w:szCs w:val="24"/>
          <w:u w:val="single"/>
        </w:rPr>
        <w:t>Обращение с кресло-коляской</w:t>
      </w:r>
      <w:r w:rsidRPr="00CA5435">
        <w:rPr>
          <w:rFonts w:ascii="Times New Roman" w:hAnsi="Times New Roman" w:cs="Times New Roman"/>
          <w:sz w:val="24"/>
          <w:szCs w:val="24"/>
        </w:rPr>
        <w:t>: инвалидная коляска- это часть неприкасаемого пространства человека, который его использует. Не облокачивайтесь на нее и не толкайте. Не начинайте катить коляску без согласия инвалида.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2D0DD4" w:rsidRPr="00CA5435" w:rsidRDefault="002D0DD4" w:rsidP="00917721">
      <w:pPr>
        <w:spacing w:line="240" w:lineRule="auto"/>
        <w:jc w:val="both"/>
        <w:rPr>
          <w:rFonts w:ascii="Times New Roman" w:hAnsi="Times New Roman" w:cs="Times New Roman"/>
          <w:sz w:val="24"/>
          <w:szCs w:val="24"/>
        </w:rPr>
      </w:pPr>
      <w:r>
        <w:rPr>
          <w:rFonts w:ascii="Times New Roman" w:hAnsi="Times New Roman" w:cs="Times New Roman"/>
          <w:sz w:val="24"/>
          <w:szCs w:val="24"/>
        </w:rPr>
        <w:t>2.6</w:t>
      </w:r>
      <w:r w:rsidRPr="00CA5435">
        <w:rPr>
          <w:rFonts w:ascii="Times New Roman" w:hAnsi="Times New Roman" w:cs="Times New Roman"/>
          <w:sz w:val="24"/>
          <w:szCs w:val="24"/>
        </w:rPr>
        <w:t>.</w:t>
      </w:r>
      <w:r w:rsidRPr="00050228">
        <w:rPr>
          <w:rFonts w:ascii="Times New Roman" w:hAnsi="Times New Roman" w:cs="Times New Roman"/>
          <w:b/>
          <w:bCs/>
          <w:i/>
          <w:iCs/>
          <w:sz w:val="24"/>
          <w:szCs w:val="24"/>
          <w:u w:val="single"/>
        </w:rPr>
        <w:t>Внимательность и терпеливость:</w:t>
      </w:r>
      <w:r w:rsidRPr="00CA5435">
        <w:rPr>
          <w:rFonts w:ascii="Times New Roman" w:hAnsi="Times New Roman" w:cs="Times New Roman"/>
          <w:sz w:val="24"/>
          <w:szCs w:val="24"/>
        </w:rPr>
        <w:t xml:space="preserve"> когда вы разговариваете с человеком, испытывающим трудности в общении, слушайте его внимательности. Будьте терпеливы, ждите ,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2D0DD4" w:rsidRPr="00CA5435" w:rsidRDefault="002D0DD4" w:rsidP="00917721">
      <w:pPr>
        <w:spacing w:line="240" w:lineRule="auto"/>
        <w:jc w:val="both"/>
        <w:rPr>
          <w:rFonts w:ascii="Times New Roman" w:hAnsi="Times New Roman" w:cs="Times New Roman"/>
          <w:sz w:val="24"/>
          <w:szCs w:val="24"/>
        </w:rPr>
      </w:pPr>
      <w:r>
        <w:rPr>
          <w:rFonts w:ascii="Times New Roman" w:hAnsi="Times New Roman" w:cs="Times New Roman"/>
          <w:sz w:val="24"/>
          <w:szCs w:val="24"/>
        </w:rPr>
        <w:t>2.7</w:t>
      </w:r>
      <w:r w:rsidRPr="00CA5435">
        <w:rPr>
          <w:rFonts w:ascii="Times New Roman" w:hAnsi="Times New Roman" w:cs="Times New Roman"/>
          <w:sz w:val="24"/>
          <w:szCs w:val="24"/>
        </w:rPr>
        <w:t>.</w:t>
      </w:r>
      <w:r w:rsidRPr="00050228">
        <w:rPr>
          <w:rFonts w:ascii="Times New Roman" w:hAnsi="Times New Roman" w:cs="Times New Roman"/>
          <w:b/>
          <w:bCs/>
          <w:i/>
          <w:iCs/>
          <w:sz w:val="24"/>
          <w:szCs w:val="24"/>
          <w:u w:val="single"/>
        </w:rPr>
        <w:t>Расположение для беседы</w:t>
      </w:r>
      <w:r w:rsidRPr="00CA5435">
        <w:rPr>
          <w:rFonts w:ascii="Times New Roman" w:hAnsi="Times New Roman" w:cs="Times New Roman"/>
          <w:sz w:val="24"/>
          <w:szCs w:val="24"/>
        </w:rPr>
        <w:t>: когда вы говорите с человеком, пользующимся инвалидной коляской или костылями, расположитесь так, чтобы ваши и его глаза были на одном уровне, тогда вам легче будет разговаривать. Разговаривая с теми, кто может читать по губам, расположитесь так, чтобы на вас падал свет, и вас  хорошо было видно.</w:t>
      </w:r>
    </w:p>
    <w:p w:rsidR="002D0DD4" w:rsidRPr="00CA5435" w:rsidRDefault="002D0DD4" w:rsidP="00917721">
      <w:pPr>
        <w:spacing w:line="240" w:lineRule="auto"/>
        <w:jc w:val="both"/>
        <w:rPr>
          <w:rFonts w:ascii="Times New Roman" w:hAnsi="Times New Roman" w:cs="Times New Roman"/>
          <w:sz w:val="24"/>
          <w:szCs w:val="24"/>
        </w:rPr>
      </w:pPr>
      <w:r>
        <w:rPr>
          <w:rFonts w:ascii="Times New Roman" w:hAnsi="Times New Roman" w:cs="Times New Roman"/>
          <w:sz w:val="24"/>
          <w:szCs w:val="24"/>
        </w:rPr>
        <w:t>2.8</w:t>
      </w:r>
      <w:r w:rsidRPr="00CA5435">
        <w:rPr>
          <w:rFonts w:ascii="Times New Roman" w:hAnsi="Times New Roman" w:cs="Times New Roman"/>
          <w:sz w:val="24"/>
          <w:szCs w:val="24"/>
        </w:rPr>
        <w:t>.</w:t>
      </w:r>
      <w:r w:rsidRPr="00050228">
        <w:rPr>
          <w:rFonts w:ascii="Times New Roman" w:hAnsi="Times New Roman" w:cs="Times New Roman"/>
          <w:b/>
          <w:bCs/>
          <w:i/>
          <w:iCs/>
          <w:sz w:val="24"/>
          <w:szCs w:val="24"/>
          <w:u w:val="single"/>
        </w:rPr>
        <w:t>Привлечение внимания человека</w:t>
      </w:r>
      <w:r w:rsidRPr="00CA5435">
        <w:rPr>
          <w:rFonts w:ascii="Times New Roman" w:hAnsi="Times New Roman" w:cs="Times New Roman"/>
          <w:sz w:val="24"/>
          <w:szCs w:val="24"/>
        </w:rPr>
        <w:t>: чтобы привлечь внимание человека, который плохо слышит, махните ему рукой или дотроньтесь до его плеча. Смотрите  ему прямо в глаза и говорите четко, но имейте в виду, что не все люди, которые плохо слышат, могут читать по губам.</w:t>
      </w:r>
    </w:p>
    <w:p w:rsidR="002D0DD4" w:rsidRPr="00050228" w:rsidRDefault="002D0DD4" w:rsidP="00050228">
      <w:pPr>
        <w:spacing w:line="240" w:lineRule="auto"/>
        <w:jc w:val="center"/>
        <w:rPr>
          <w:rFonts w:ascii="Times New Roman" w:hAnsi="Times New Roman" w:cs="Times New Roman"/>
          <w:b/>
          <w:bCs/>
          <w:sz w:val="24"/>
          <w:szCs w:val="24"/>
        </w:rPr>
      </w:pPr>
      <w:r w:rsidRPr="00050228">
        <w:rPr>
          <w:rFonts w:ascii="Times New Roman" w:hAnsi="Times New Roman" w:cs="Times New Roman"/>
          <w:b/>
          <w:bCs/>
          <w:sz w:val="24"/>
          <w:szCs w:val="24"/>
        </w:rPr>
        <w:t>3.Сопровождение инвалидов при посещении библиотеки и при оказании услуг.</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3.1.Инвалидам оказывается необходимая помощь при входе в здание  (выходе),сдаче (получении) верхней одежды в гардероб.</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3.2.В первоочередном порядке уточняется, в какой помощи нуждается инвалид, цель посещения библиотеки, необходимость сопровождения.</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3.3.Для обеспечения  доступа инвалидов к услугам при приеме инвалида в библиотеке необходимо:</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 рассказать инвалиду об особенностях здания библиотеки (наличии поручней, санитарных комнат, возможных препятствий на пути и т.д.)</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-о структурных подразделениях библиотеки и местах их расположения в здании, к кому обратиться в случае возникновения вопросов.</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-познакомить инвалида с сотрудниками –  лично представив, их друг другу</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 при оказании услуги четко информировать о режиме работы библиотеки (записать  на лист время работы)</w:t>
      </w:r>
    </w:p>
    <w:p w:rsidR="002D0DD4" w:rsidRPr="00CA5435" w:rsidRDefault="002D0DD4" w:rsidP="00917721">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-обеспечить допуск в здание собаки-поводыря ,сопровождающих инвалидов по зрению.</w:t>
      </w:r>
    </w:p>
    <w:p w:rsidR="002D0DD4" w:rsidRPr="00CA5435" w:rsidRDefault="002D0DD4" w:rsidP="00E8537D">
      <w:pPr>
        <w:spacing w:line="240" w:lineRule="auto"/>
        <w:jc w:val="center"/>
        <w:rPr>
          <w:rFonts w:ascii="Times New Roman" w:hAnsi="Times New Roman" w:cs="Times New Roman"/>
          <w:sz w:val="24"/>
          <w:szCs w:val="24"/>
        </w:rPr>
      </w:pPr>
      <w:r w:rsidRPr="00CA5435">
        <w:rPr>
          <w:rFonts w:ascii="Times New Roman" w:hAnsi="Times New Roman" w:cs="Times New Roman"/>
          <w:b/>
          <w:bCs/>
          <w:sz w:val="24"/>
          <w:szCs w:val="24"/>
        </w:rPr>
        <w:t>3.4.Особенности общения с инвалидами, имеющими нарушение зрения  или незрячими</w:t>
      </w:r>
      <w:r w:rsidRPr="00CA5435">
        <w:rPr>
          <w:rFonts w:ascii="Times New Roman" w:hAnsi="Times New Roman" w:cs="Times New Roman"/>
          <w:sz w:val="24"/>
          <w:szCs w:val="24"/>
        </w:rPr>
        <w:t>.</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*Оказывая помощь незрячему человеку, направляйте его, аккуратно придерживая его руку, идите спокойным обычным для себя шагом. Если вы заметили, что незрячий человек сбился с маршрута. Не управляйте его движениями на расстоянии, подойдите и помогите выбраться на нужный путь.</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*Опишите кратко, где вы находитесь. Предупреждайте о препятствиях: ступенях, выступах и т.д. Используйте фразы, характеризующие цвет, расстояние. окружающую обстановку.</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*Не командуйте, не трогайте и не играйте с собакой-поводырем</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 Когда вы предлагаете незрячему человеку сесть, направьте его руку на спинку стула или подлокотник , дайте ему возможность свободно потрогать предмет.</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*Когда вы общаетесь с группой незрячих людей, е забывайте называть того, к кому вы обращаетесь.</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 Не заставляйте вашего собеседника обращаться в пустоту, если вы перемещаетесь, то предупредите его об этом.</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Избегайте расплывчатых определений  и инструкций, которые обычно сопровождаются жестами, старайтесь быть точными в определениях.</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Оказывая помощь незрячему ,двигайтесь не торопясь ,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2D0DD4" w:rsidRPr="00CA5435" w:rsidRDefault="002D0DD4" w:rsidP="00050228">
      <w:pPr>
        <w:spacing w:line="240" w:lineRule="auto"/>
        <w:jc w:val="center"/>
        <w:rPr>
          <w:rFonts w:ascii="Times New Roman" w:hAnsi="Times New Roman" w:cs="Times New Roman"/>
          <w:b/>
          <w:bCs/>
          <w:sz w:val="24"/>
          <w:szCs w:val="24"/>
        </w:rPr>
      </w:pPr>
      <w:r w:rsidRPr="00CA5435">
        <w:rPr>
          <w:rFonts w:ascii="Times New Roman" w:hAnsi="Times New Roman" w:cs="Times New Roman"/>
          <w:b/>
          <w:bCs/>
          <w:sz w:val="24"/>
          <w:szCs w:val="24"/>
        </w:rPr>
        <w:t>3.5.Особенности общения с инвалидами, имеющими нарушение слуха.</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Разговаривая с человеком, у которого плохой слух, смотрите прямо на него. Не затеняйте свое лицо и не загораживайте его руками, волосами. Ваш собеседник должен иметь возможность следить за выражением вашего лица.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него.</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*Чтобы привлечь внимание человека, который плохо слышит, назовите его по имени, если ответа нет, то можно слегка дотронуться до него рукой.</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 xml:space="preserve">*Говорите ясно и ровно, не нужно подчеркивать что-то.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*Если вы сообщаете информацию, которая включает в себя номер. сложный библиотечный термин, адрес , напишите его ,сообщите по электронной почте или любым другим способом. но так, чтобы он был понятен.</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*Если существует трудность в общении, спросите, не будет ли проще переписываться.</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*не забывайте о среде, которая вас окружает. В большом или многолюдном помещении трудно общаться с людьми, которые плохо слышать . Яркое солнце или тень также могут быть барьером.</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 Не все люди, которые плохо слышат, могут читать по губам. Вам лучше спросить об этом при первой встрече. Если ваш собеседник обладает этим навыком, нужно соблюдать несколько правил- помните, что только три из десяти слов хорошо прочитываются.</w:t>
      </w:r>
    </w:p>
    <w:p w:rsidR="002D0DD4" w:rsidRPr="00CA5435" w:rsidRDefault="002D0DD4" w:rsidP="00E8537D">
      <w:pPr>
        <w:spacing w:line="240" w:lineRule="auto"/>
        <w:jc w:val="both"/>
        <w:rPr>
          <w:rFonts w:ascii="Times New Roman" w:hAnsi="Times New Roman" w:cs="Times New Roman"/>
          <w:sz w:val="24"/>
          <w:szCs w:val="24"/>
        </w:rPr>
      </w:pPr>
      <w:r w:rsidRPr="00CA5435">
        <w:rPr>
          <w:rFonts w:ascii="Times New Roman" w:hAnsi="Times New Roman" w:cs="Times New Roman"/>
          <w:sz w:val="24"/>
          <w:szCs w:val="24"/>
        </w:rPr>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прояснить смысл сказанного.</w:t>
      </w:r>
    </w:p>
    <w:p w:rsidR="002D0DD4" w:rsidRPr="00CA5435" w:rsidRDefault="002D0DD4" w:rsidP="00CA5435">
      <w:pPr>
        <w:spacing w:line="240" w:lineRule="auto"/>
        <w:jc w:val="center"/>
        <w:rPr>
          <w:rFonts w:ascii="Times New Roman" w:hAnsi="Times New Roman" w:cs="Times New Roman"/>
          <w:b/>
          <w:bCs/>
          <w:sz w:val="24"/>
          <w:szCs w:val="24"/>
        </w:rPr>
      </w:pPr>
      <w:r w:rsidRPr="00CA5435">
        <w:rPr>
          <w:rFonts w:ascii="Times New Roman" w:hAnsi="Times New Roman" w:cs="Times New Roman"/>
          <w:b/>
          <w:bCs/>
          <w:sz w:val="24"/>
          <w:szCs w:val="24"/>
        </w:rPr>
        <w:t>3.6.Виды барьеров при оказании услуг инвалидам.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768"/>
      </w:tblGrid>
      <w:tr w:rsidR="002D0DD4" w:rsidRPr="000E749B">
        <w:tc>
          <w:tcPr>
            <w:tcW w:w="3085" w:type="dxa"/>
          </w:tcPr>
          <w:p w:rsidR="002D0DD4" w:rsidRPr="000E749B" w:rsidRDefault="002D0DD4" w:rsidP="000E749B">
            <w:pPr>
              <w:spacing w:after="0" w:line="240" w:lineRule="auto"/>
              <w:jc w:val="both"/>
              <w:rPr>
                <w:rFonts w:ascii="Times New Roman" w:hAnsi="Times New Roman" w:cs="Times New Roman"/>
                <w:sz w:val="24"/>
                <w:szCs w:val="24"/>
              </w:rPr>
            </w:pPr>
            <w:r w:rsidRPr="000E749B">
              <w:rPr>
                <w:rFonts w:ascii="Times New Roman" w:hAnsi="Times New Roman" w:cs="Times New Roman"/>
                <w:sz w:val="24"/>
                <w:szCs w:val="24"/>
              </w:rPr>
              <w:t>Основные категории маломобильных граждан</w:t>
            </w:r>
          </w:p>
        </w:tc>
        <w:tc>
          <w:tcPr>
            <w:tcW w:w="6768" w:type="dxa"/>
          </w:tcPr>
          <w:p w:rsidR="002D0DD4" w:rsidRPr="000E749B" w:rsidRDefault="002D0DD4" w:rsidP="000E749B">
            <w:pPr>
              <w:spacing w:after="0" w:line="240" w:lineRule="auto"/>
              <w:jc w:val="both"/>
              <w:rPr>
                <w:rFonts w:ascii="Times New Roman" w:hAnsi="Times New Roman" w:cs="Times New Roman"/>
                <w:sz w:val="24"/>
                <w:szCs w:val="24"/>
              </w:rPr>
            </w:pPr>
            <w:r w:rsidRPr="000E749B">
              <w:rPr>
                <w:rFonts w:ascii="Times New Roman" w:hAnsi="Times New Roman" w:cs="Times New Roman"/>
                <w:sz w:val="24"/>
                <w:szCs w:val="24"/>
              </w:rPr>
              <w:t>Значимые барьеры  окружающей среды (для учета и устранения на объекте.)</w:t>
            </w:r>
          </w:p>
        </w:tc>
      </w:tr>
      <w:tr w:rsidR="002D0DD4" w:rsidRPr="000E749B">
        <w:tc>
          <w:tcPr>
            <w:tcW w:w="3085" w:type="dxa"/>
          </w:tcPr>
          <w:p w:rsidR="002D0DD4" w:rsidRPr="000E749B" w:rsidRDefault="002D0DD4" w:rsidP="000E749B">
            <w:pPr>
              <w:spacing w:after="0" w:line="240" w:lineRule="auto"/>
              <w:jc w:val="both"/>
              <w:rPr>
                <w:rFonts w:ascii="Times New Roman" w:hAnsi="Times New Roman" w:cs="Times New Roman"/>
                <w:b/>
                <w:bCs/>
                <w:sz w:val="24"/>
                <w:szCs w:val="24"/>
              </w:rPr>
            </w:pPr>
            <w:r w:rsidRPr="000E749B">
              <w:rPr>
                <w:rFonts w:ascii="Times New Roman" w:hAnsi="Times New Roman" w:cs="Times New Roman"/>
                <w:b/>
                <w:bCs/>
                <w:sz w:val="24"/>
                <w:szCs w:val="24"/>
              </w:rPr>
              <w:t>Инвалиды, передвигающиеся на кресло-колясках</w:t>
            </w:r>
          </w:p>
        </w:tc>
        <w:tc>
          <w:tcPr>
            <w:tcW w:w="6768" w:type="dxa"/>
          </w:tcPr>
          <w:p w:rsidR="002D0DD4" w:rsidRPr="000E749B" w:rsidRDefault="002D0DD4" w:rsidP="000E749B">
            <w:pPr>
              <w:spacing w:after="0" w:line="240" w:lineRule="auto"/>
              <w:jc w:val="both"/>
              <w:rPr>
                <w:rFonts w:ascii="Times New Roman" w:hAnsi="Times New Roman" w:cs="Times New Roman"/>
                <w:sz w:val="24"/>
                <w:szCs w:val="24"/>
              </w:rPr>
            </w:pPr>
            <w:r w:rsidRPr="000E749B">
              <w:rPr>
                <w:rFonts w:ascii="Times New Roman" w:hAnsi="Times New Roman" w:cs="Times New Roman"/>
                <w:sz w:val="24"/>
                <w:szCs w:val="24"/>
              </w:rPr>
              <w:t>Высокие пороги, ступени. Отсутствие поручней, нарушение их высоты. Неровное, сколькое и мягкое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tc>
      </w:tr>
      <w:tr w:rsidR="002D0DD4" w:rsidRPr="000E749B">
        <w:tc>
          <w:tcPr>
            <w:tcW w:w="3085" w:type="dxa"/>
          </w:tcPr>
          <w:p w:rsidR="002D0DD4" w:rsidRPr="000E749B" w:rsidRDefault="002D0DD4" w:rsidP="000E749B">
            <w:pPr>
              <w:spacing w:after="0" w:line="240" w:lineRule="auto"/>
              <w:jc w:val="both"/>
              <w:rPr>
                <w:rFonts w:ascii="Times New Roman" w:hAnsi="Times New Roman" w:cs="Times New Roman"/>
                <w:b/>
                <w:bCs/>
                <w:sz w:val="24"/>
                <w:szCs w:val="24"/>
              </w:rPr>
            </w:pPr>
            <w:r w:rsidRPr="000E749B">
              <w:rPr>
                <w:rFonts w:ascii="Times New Roman" w:hAnsi="Times New Roman" w:cs="Times New Roman"/>
                <w:b/>
                <w:bCs/>
                <w:sz w:val="24"/>
                <w:szCs w:val="24"/>
              </w:rPr>
              <w:t>Инвалиды с поражение нижних конечностей (использующие трости, костыли, опоры)</w:t>
            </w:r>
          </w:p>
        </w:tc>
        <w:tc>
          <w:tcPr>
            <w:tcW w:w="6768" w:type="dxa"/>
          </w:tcPr>
          <w:p w:rsidR="002D0DD4" w:rsidRPr="000E749B" w:rsidRDefault="002D0DD4" w:rsidP="000E749B">
            <w:pPr>
              <w:spacing w:after="0" w:line="240" w:lineRule="auto"/>
              <w:jc w:val="both"/>
              <w:rPr>
                <w:rFonts w:ascii="Times New Roman" w:hAnsi="Times New Roman" w:cs="Times New Roman"/>
                <w:sz w:val="24"/>
                <w:szCs w:val="24"/>
              </w:rPr>
            </w:pPr>
            <w:r w:rsidRPr="000E749B">
              <w:rPr>
                <w:rFonts w:ascii="Times New Roman" w:hAnsi="Times New Roman" w:cs="Times New Roman"/>
                <w:sz w:val="24"/>
                <w:szCs w:val="24"/>
              </w:rPr>
              <w:t>Высокие пороги, ступени. Неровное, сколькое покрытие. Неправильно установленные пандусы, отсутствие поручней. Отсутствие мест отдыха на пути движения.</w:t>
            </w:r>
          </w:p>
        </w:tc>
      </w:tr>
      <w:tr w:rsidR="002D0DD4" w:rsidRPr="000E749B">
        <w:tc>
          <w:tcPr>
            <w:tcW w:w="3085" w:type="dxa"/>
          </w:tcPr>
          <w:p w:rsidR="002D0DD4" w:rsidRPr="000E749B" w:rsidRDefault="002D0DD4" w:rsidP="000E749B">
            <w:pPr>
              <w:spacing w:after="0" w:line="240" w:lineRule="auto"/>
              <w:jc w:val="both"/>
              <w:rPr>
                <w:rFonts w:ascii="Times New Roman" w:hAnsi="Times New Roman" w:cs="Times New Roman"/>
                <w:b/>
                <w:bCs/>
                <w:sz w:val="24"/>
                <w:szCs w:val="24"/>
              </w:rPr>
            </w:pPr>
            <w:r w:rsidRPr="000E749B">
              <w:rPr>
                <w:rFonts w:ascii="Times New Roman" w:hAnsi="Times New Roman" w:cs="Times New Roman"/>
                <w:b/>
                <w:bCs/>
                <w:sz w:val="24"/>
                <w:szCs w:val="24"/>
              </w:rPr>
              <w:t>Инвалиды с поражением верхних конечностей.</w:t>
            </w:r>
          </w:p>
        </w:tc>
        <w:tc>
          <w:tcPr>
            <w:tcW w:w="6768" w:type="dxa"/>
          </w:tcPr>
          <w:p w:rsidR="002D0DD4" w:rsidRPr="000E749B" w:rsidRDefault="002D0DD4" w:rsidP="000E749B">
            <w:pPr>
              <w:spacing w:after="0" w:line="240" w:lineRule="auto"/>
              <w:jc w:val="both"/>
              <w:rPr>
                <w:rFonts w:ascii="Times New Roman" w:hAnsi="Times New Roman" w:cs="Times New Roman"/>
                <w:sz w:val="24"/>
                <w:szCs w:val="24"/>
              </w:rPr>
            </w:pPr>
            <w:r w:rsidRPr="000E749B">
              <w:rPr>
                <w:rFonts w:ascii="Times New Roman" w:hAnsi="Times New Roman" w:cs="Times New Roman"/>
                <w:sz w:val="24"/>
                <w:szCs w:val="24"/>
              </w:rPr>
              <w:t>Трудности в открывании дверей. Трудности в пользовании выключателями, кранами и т.д. Невозможность, сложность в написании текстов. Иные ограничения действия руками.</w:t>
            </w:r>
          </w:p>
        </w:tc>
      </w:tr>
      <w:tr w:rsidR="002D0DD4" w:rsidRPr="000E749B">
        <w:tc>
          <w:tcPr>
            <w:tcW w:w="3085" w:type="dxa"/>
          </w:tcPr>
          <w:p w:rsidR="002D0DD4" w:rsidRPr="000E749B" w:rsidRDefault="002D0DD4" w:rsidP="000E749B">
            <w:pPr>
              <w:spacing w:after="0" w:line="240" w:lineRule="auto"/>
              <w:jc w:val="both"/>
              <w:rPr>
                <w:rFonts w:ascii="Times New Roman" w:hAnsi="Times New Roman" w:cs="Times New Roman"/>
                <w:b/>
                <w:bCs/>
                <w:sz w:val="24"/>
                <w:szCs w:val="24"/>
              </w:rPr>
            </w:pPr>
            <w:r w:rsidRPr="000E749B">
              <w:rPr>
                <w:rFonts w:ascii="Times New Roman" w:hAnsi="Times New Roman" w:cs="Times New Roman"/>
                <w:b/>
                <w:bCs/>
                <w:sz w:val="24"/>
                <w:szCs w:val="24"/>
              </w:rPr>
              <w:t>Слепые слабовидящие инвалиды</w:t>
            </w:r>
          </w:p>
        </w:tc>
        <w:tc>
          <w:tcPr>
            <w:tcW w:w="6768" w:type="dxa"/>
          </w:tcPr>
          <w:p w:rsidR="002D0DD4" w:rsidRPr="000E749B" w:rsidRDefault="002D0DD4" w:rsidP="000E749B">
            <w:pPr>
              <w:spacing w:after="0" w:line="240" w:lineRule="auto"/>
              <w:jc w:val="both"/>
              <w:rPr>
                <w:rFonts w:ascii="Times New Roman" w:hAnsi="Times New Roman" w:cs="Times New Roman"/>
                <w:sz w:val="24"/>
                <w:szCs w:val="24"/>
              </w:rPr>
            </w:pPr>
            <w:r w:rsidRPr="000E749B">
              <w:rPr>
                <w:rFonts w:ascii="Times New Roman" w:hAnsi="Times New Roman" w:cs="Times New Roman"/>
                <w:sz w:val="24"/>
                <w:szCs w:val="24"/>
              </w:rPr>
              <w:t>Преграды на пути движения(колонны,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 проводника. Отсутствие дублирующей звуковой информации при экстренных случаях.</w:t>
            </w:r>
          </w:p>
        </w:tc>
      </w:tr>
      <w:tr w:rsidR="002D0DD4" w:rsidRPr="000E749B">
        <w:tc>
          <w:tcPr>
            <w:tcW w:w="3085" w:type="dxa"/>
          </w:tcPr>
          <w:p w:rsidR="002D0DD4" w:rsidRPr="000E749B" w:rsidRDefault="002D0DD4" w:rsidP="000E749B">
            <w:pPr>
              <w:spacing w:after="0" w:line="240" w:lineRule="auto"/>
              <w:jc w:val="both"/>
              <w:rPr>
                <w:rFonts w:ascii="Times New Roman" w:hAnsi="Times New Roman" w:cs="Times New Roman"/>
                <w:b/>
                <w:bCs/>
                <w:sz w:val="24"/>
                <w:szCs w:val="24"/>
              </w:rPr>
            </w:pPr>
            <w:r w:rsidRPr="000E749B">
              <w:rPr>
                <w:rFonts w:ascii="Times New Roman" w:hAnsi="Times New Roman" w:cs="Times New Roman"/>
                <w:b/>
                <w:bCs/>
                <w:sz w:val="24"/>
                <w:szCs w:val="24"/>
              </w:rPr>
              <w:t>Глухие и слабослышащие</w:t>
            </w:r>
          </w:p>
        </w:tc>
        <w:tc>
          <w:tcPr>
            <w:tcW w:w="6768" w:type="dxa"/>
          </w:tcPr>
          <w:p w:rsidR="002D0DD4" w:rsidRPr="000E749B" w:rsidRDefault="002D0DD4" w:rsidP="000E749B">
            <w:pPr>
              <w:spacing w:after="0" w:line="240" w:lineRule="auto"/>
              <w:jc w:val="both"/>
              <w:rPr>
                <w:rFonts w:ascii="Times New Roman" w:hAnsi="Times New Roman" w:cs="Times New Roman"/>
                <w:sz w:val="24"/>
                <w:szCs w:val="24"/>
              </w:rPr>
            </w:pPr>
            <w:r w:rsidRPr="000E749B">
              <w:rPr>
                <w:rFonts w:ascii="Times New Roman" w:hAnsi="Times New Roman" w:cs="Times New Roman"/>
                <w:sz w:val="24"/>
                <w:szCs w:val="24"/>
              </w:rPr>
              <w:t>Отсутствие и недостаток зрительной информации. Отсутствие сурдо -и тифлосурдоперевода и переводчика. Отсутствие аудиоконтура,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2D0DD4" w:rsidRPr="000E749B">
        <w:tc>
          <w:tcPr>
            <w:tcW w:w="3085" w:type="dxa"/>
          </w:tcPr>
          <w:p w:rsidR="002D0DD4" w:rsidRPr="000E749B" w:rsidRDefault="002D0DD4" w:rsidP="000E749B">
            <w:pPr>
              <w:spacing w:after="0" w:line="240" w:lineRule="auto"/>
              <w:jc w:val="both"/>
              <w:rPr>
                <w:rFonts w:ascii="Times New Roman" w:hAnsi="Times New Roman" w:cs="Times New Roman"/>
                <w:b/>
                <w:bCs/>
                <w:sz w:val="24"/>
                <w:szCs w:val="24"/>
              </w:rPr>
            </w:pPr>
            <w:r w:rsidRPr="000E749B">
              <w:rPr>
                <w:rFonts w:ascii="Times New Roman" w:hAnsi="Times New Roman" w:cs="Times New Roman"/>
                <w:b/>
                <w:bCs/>
                <w:sz w:val="24"/>
                <w:szCs w:val="24"/>
              </w:rPr>
              <w:t>Инвалиды с особенностями интеллектуального развития.</w:t>
            </w:r>
          </w:p>
        </w:tc>
        <w:tc>
          <w:tcPr>
            <w:tcW w:w="6768" w:type="dxa"/>
          </w:tcPr>
          <w:p w:rsidR="002D0DD4" w:rsidRPr="000E749B" w:rsidRDefault="002D0DD4" w:rsidP="000E749B">
            <w:pPr>
              <w:spacing w:after="0" w:line="240" w:lineRule="auto"/>
              <w:jc w:val="both"/>
              <w:rPr>
                <w:rFonts w:ascii="Times New Roman" w:hAnsi="Times New Roman" w:cs="Times New Roman"/>
                <w:sz w:val="24"/>
                <w:szCs w:val="24"/>
              </w:rPr>
            </w:pPr>
            <w:r w:rsidRPr="000E749B">
              <w:rPr>
                <w:rFonts w:ascii="Times New Roman" w:hAnsi="Times New Roman" w:cs="Times New Roman"/>
                <w:sz w:val="24"/>
                <w:szCs w:val="24"/>
              </w:rP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tc>
      </w:tr>
    </w:tbl>
    <w:p w:rsidR="002D0DD4" w:rsidRPr="00CA5435" w:rsidRDefault="002D0DD4" w:rsidP="00E8537D">
      <w:pPr>
        <w:spacing w:line="240" w:lineRule="auto"/>
        <w:jc w:val="both"/>
        <w:rPr>
          <w:rFonts w:ascii="Times New Roman" w:hAnsi="Times New Roman" w:cs="Times New Roman"/>
          <w:b/>
          <w:bCs/>
          <w:sz w:val="24"/>
          <w:szCs w:val="24"/>
        </w:rPr>
      </w:pPr>
    </w:p>
    <w:p w:rsidR="002D0DD4" w:rsidRPr="00CA5435" w:rsidRDefault="002D0DD4" w:rsidP="00E8537D">
      <w:pPr>
        <w:spacing w:line="240" w:lineRule="auto"/>
        <w:jc w:val="both"/>
        <w:rPr>
          <w:rFonts w:ascii="Times New Roman" w:hAnsi="Times New Roman" w:cs="Times New Roman"/>
          <w:sz w:val="24"/>
          <w:szCs w:val="24"/>
        </w:rPr>
      </w:pPr>
    </w:p>
    <w:p w:rsidR="002D0DD4" w:rsidRPr="00CA5435" w:rsidRDefault="002D0DD4" w:rsidP="00E8537D">
      <w:pPr>
        <w:spacing w:line="240" w:lineRule="auto"/>
        <w:jc w:val="both"/>
        <w:rPr>
          <w:rFonts w:ascii="Times New Roman" w:hAnsi="Times New Roman" w:cs="Times New Roman"/>
          <w:sz w:val="24"/>
          <w:szCs w:val="24"/>
        </w:rPr>
      </w:pPr>
      <w:bookmarkStart w:id="0" w:name="_GoBack"/>
      <w:bookmarkEnd w:id="0"/>
    </w:p>
    <w:p w:rsidR="002D0DD4" w:rsidRPr="00CA5435" w:rsidRDefault="002D0DD4">
      <w:pPr>
        <w:spacing w:line="240" w:lineRule="auto"/>
        <w:jc w:val="both"/>
        <w:rPr>
          <w:rFonts w:ascii="Times New Roman" w:hAnsi="Times New Roman" w:cs="Times New Roman"/>
          <w:sz w:val="24"/>
          <w:szCs w:val="24"/>
        </w:rPr>
      </w:pPr>
    </w:p>
    <w:sectPr w:rsidR="002D0DD4" w:rsidRPr="00CA5435" w:rsidSect="00FD5DD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DD2"/>
    <w:rsid w:val="00050228"/>
    <w:rsid w:val="000E749B"/>
    <w:rsid w:val="001561A7"/>
    <w:rsid w:val="00167B57"/>
    <w:rsid w:val="001828D5"/>
    <w:rsid w:val="002D0DD4"/>
    <w:rsid w:val="00333F0E"/>
    <w:rsid w:val="003917B1"/>
    <w:rsid w:val="00650798"/>
    <w:rsid w:val="00710A7F"/>
    <w:rsid w:val="00917721"/>
    <w:rsid w:val="009574BB"/>
    <w:rsid w:val="00B96E21"/>
    <w:rsid w:val="00C40382"/>
    <w:rsid w:val="00CA5435"/>
    <w:rsid w:val="00E8537D"/>
    <w:rsid w:val="00EB0A06"/>
    <w:rsid w:val="00F046DF"/>
    <w:rsid w:val="00F10770"/>
    <w:rsid w:val="00F30339"/>
    <w:rsid w:val="00F742A5"/>
    <w:rsid w:val="00FB1A41"/>
    <w:rsid w:val="00FB244A"/>
    <w:rsid w:val="00FD4909"/>
    <w:rsid w:val="00FD5D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742A5"/>
    <w:rPr>
      <w:i/>
      <w:iCs/>
    </w:rPr>
  </w:style>
  <w:style w:type="paragraph" w:styleId="NoSpacing">
    <w:name w:val="No Spacing"/>
    <w:uiPriority w:val="99"/>
    <w:qFormat/>
    <w:rsid w:val="00F742A5"/>
    <w:rPr>
      <w:rFonts w:cs="Calibri"/>
      <w:lang w:eastAsia="en-US"/>
    </w:rPr>
  </w:style>
  <w:style w:type="table" w:styleId="TableGrid">
    <w:name w:val="Table Grid"/>
    <w:basedOn w:val="TableNormal"/>
    <w:uiPriority w:val="99"/>
    <w:rsid w:val="006507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6</Pages>
  <Words>1762</Words>
  <Characters>10048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настя</cp:lastModifiedBy>
  <cp:revision>2</cp:revision>
  <cp:lastPrinted>2019-09-12T13:57:00Z</cp:lastPrinted>
  <dcterms:created xsi:type="dcterms:W3CDTF">2019-09-12T11:02:00Z</dcterms:created>
  <dcterms:modified xsi:type="dcterms:W3CDTF">2019-09-13T07:24:00Z</dcterms:modified>
</cp:coreProperties>
</file>